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B5A" w:rsidRPr="00BE3A5B" w:rsidRDefault="00BE3A5B" w:rsidP="00BE3A5B">
      <w:pPr>
        <w:jc w:val="center"/>
        <w:rPr>
          <w:rFonts w:ascii="Arial Narrow" w:hAnsi="Arial Narrow"/>
          <w:b/>
          <w:color w:val="000000" w:themeColor="text1"/>
          <w:sz w:val="28"/>
          <w:szCs w:val="28"/>
        </w:rPr>
      </w:pPr>
      <w:r w:rsidRPr="00BE3A5B">
        <w:rPr>
          <w:rFonts w:ascii="Arial Narrow" w:hAnsi="Arial Narrow"/>
          <w:b/>
          <w:color w:val="000000" w:themeColor="text1"/>
          <w:sz w:val="28"/>
          <w:szCs w:val="28"/>
        </w:rPr>
        <w:t>PENYALURAN ISENTIF GURU NGAJI DAN IMAM MESJID DESA SADAWANGI</w:t>
      </w:r>
    </w:p>
    <w:p w:rsidR="00270A8C" w:rsidRPr="00BE3A5B" w:rsidRDefault="00270A8C">
      <w:pPr>
        <w:rPr>
          <w:rFonts w:ascii="Arial Narrow" w:hAnsi="Arial Narrow"/>
        </w:rPr>
      </w:pPr>
      <w:r w:rsidRPr="00BE3A5B">
        <w:rPr>
          <w:rFonts w:ascii="Arial Narrow" w:hAnsi="Arial Narrow"/>
          <w:b/>
        </w:rPr>
        <w:t>Info sadawangi-</w:t>
      </w:r>
      <w:r w:rsidRPr="00BE3A5B">
        <w:rPr>
          <w:rFonts w:ascii="Arial Narrow" w:hAnsi="Arial Narrow"/>
        </w:rPr>
        <w:t>Assallamualikum warrohmatullohiwabarokatuh,apa kabar warga desa sadawangi semuanya? Semoga kita semua selalu daam lindungan Alloh SWT. Pada malam ini sabtu 30 desember 2023,kami pemerintahan desa sadawangi mengadakan kegiatan salur isentif kepada guru ngaji,guru TPQ,guru TPA,dan imam mesjid yang jumlahnya sebanyak 21 orang.</w:t>
      </w:r>
    </w:p>
    <w:p w:rsidR="00270A8C" w:rsidRPr="00BE3A5B" w:rsidRDefault="00270A8C">
      <w:pPr>
        <w:rPr>
          <w:rFonts w:ascii="Arial Narrow" w:hAnsi="Arial Narrow"/>
        </w:rPr>
      </w:pPr>
      <w:r w:rsidRPr="00BE3A5B">
        <w:rPr>
          <w:rFonts w:ascii="Arial Narrow" w:hAnsi="Arial Narrow"/>
        </w:rPr>
        <w:t>Sumber dana yang diberikan kepada guru ngaji dan imam mesjid tersebut berasal dari</w:t>
      </w:r>
      <w:r w:rsidR="00123394" w:rsidRPr="00BE3A5B">
        <w:rPr>
          <w:rFonts w:ascii="Arial Narrow" w:hAnsi="Arial Narrow"/>
        </w:rPr>
        <w:t xml:space="preserve"> DBH (dana bagi hasil) pajak daerah dan retribusi daerah untuk desa.yang dimaksud daerah disini yaitu daerah adalah kabupaten majalengka.</w:t>
      </w:r>
    </w:p>
    <w:p w:rsidR="0046179A" w:rsidRPr="00BE3A5B" w:rsidRDefault="0046179A">
      <w:pPr>
        <w:rPr>
          <w:rFonts w:ascii="Arial Narrow" w:hAnsi="Arial Narrow"/>
        </w:rPr>
      </w:pPr>
      <w:r w:rsidRPr="00BE3A5B">
        <w:rPr>
          <w:rFonts w:ascii="Arial Narrow" w:hAnsi="Arial Narrow"/>
        </w:rPr>
        <w:t>Penggunaan dana bagi hasil yang diterima oleh pemerintah desa salahsatunya dipergunakan untuk:</w:t>
      </w:r>
    </w:p>
    <w:p w:rsidR="0046179A" w:rsidRPr="00BE3A5B" w:rsidRDefault="0046179A">
      <w:pPr>
        <w:rPr>
          <w:rFonts w:ascii="Arial Narrow" w:hAnsi="Arial Narrow"/>
        </w:rPr>
      </w:pPr>
      <w:r w:rsidRPr="00BE3A5B">
        <w:rPr>
          <w:rFonts w:ascii="Arial Narrow" w:hAnsi="Arial Narrow"/>
        </w:rPr>
        <w:t>Diperuntukan bagi pembiayaan kegiatan pembinaan kemasyarakatan desa diantaranya:</w:t>
      </w:r>
    </w:p>
    <w:p w:rsidR="0046179A" w:rsidRPr="00BE3A5B" w:rsidRDefault="0046179A">
      <w:pPr>
        <w:rPr>
          <w:rFonts w:ascii="Arial Narrow" w:hAnsi="Arial Narrow"/>
        </w:rPr>
      </w:pPr>
      <w:r w:rsidRPr="00BE3A5B">
        <w:rPr>
          <w:rFonts w:ascii="Arial Narrow" w:hAnsi="Arial Narrow"/>
        </w:rPr>
        <w:t>a. isentif guru ngaji</w:t>
      </w:r>
    </w:p>
    <w:p w:rsidR="0046179A" w:rsidRPr="00BE3A5B" w:rsidRDefault="0046179A">
      <w:pPr>
        <w:rPr>
          <w:rFonts w:ascii="Arial Narrow" w:hAnsi="Arial Narrow"/>
        </w:rPr>
      </w:pPr>
      <w:r w:rsidRPr="00BE3A5B">
        <w:rPr>
          <w:rFonts w:ascii="Arial Narrow" w:hAnsi="Arial Narrow"/>
        </w:rPr>
        <w:t xml:space="preserve">b. insentif guru madrasah </w:t>
      </w:r>
    </w:p>
    <w:p w:rsidR="0046179A" w:rsidRPr="00BE3A5B" w:rsidRDefault="0046179A">
      <w:pPr>
        <w:rPr>
          <w:rFonts w:ascii="Arial Narrow" w:hAnsi="Arial Narrow"/>
        </w:rPr>
      </w:pPr>
      <w:r w:rsidRPr="00BE3A5B">
        <w:rPr>
          <w:rFonts w:ascii="Arial Narrow" w:hAnsi="Arial Narrow"/>
        </w:rPr>
        <w:t xml:space="preserve">c. isentif imam mesjid </w:t>
      </w:r>
    </w:p>
    <w:p w:rsidR="0046179A" w:rsidRPr="00BE3A5B" w:rsidRDefault="0046179A">
      <w:pPr>
        <w:rPr>
          <w:rFonts w:ascii="Arial Narrow" w:hAnsi="Arial Narrow"/>
        </w:rPr>
      </w:pPr>
      <w:r w:rsidRPr="00BE3A5B">
        <w:rPr>
          <w:rFonts w:ascii="Arial Narrow" w:hAnsi="Arial Narrow"/>
        </w:rPr>
        <w:t>guru ngaji,guru madrasah,dan imam mesjid sebagaimana di maksud diatas ditetapkan dengan Keputusan Kepala Desa.</w:t>
      </w:r>
    </w:p>
    <w:p w:rsidR="0046179A" w:rsidRPr="00BE3A5B" w:rsidRDefault="002417DE" w:rsidP="002417DE">
      <w:pPr>
        <w:spacing w:line="240" w:lineRule="auto"/>
        <w:jc w:val="center"/>
        <w:rPr>
          <w:rFonts w:ascii="Arial Narrow" w:hAnsi="Arial Narrow"/>
          <w:b/>
        </w:rPr>
      </w:pPr>
      <w:r w:rsidRPr="00BE3A5B">
        <w:rPr>
          <w:rFonts w:ascii="Arial Narrow" w:hAnsi="Arial Narrow"/>
          <w:b/>
        </w:rPr>
        <w:t>Daftar penerima isentif guru ngaji dan imam mesjid desa sadawangi</w:t>
      </w:r>
    </w:p>
    <w:tbl>
      <w:tblPr>
        <w:tblStyle w:val="TableGrid"/>
        <w:tblW w:w="0" w:type="auto"/>
        <w:tblLook w:val="04A0" w:firstRow="1" w:lastRow="0" w:firstColumn="1" w:lastColumn="0" w:noHBand="0" w:noVBand="1"/>
      </w:tblPr>
      <w:tblGrid>
        <w:gridCol w:w="562"/>
        <w:gridCol w:w="4395"/>
        <w:gridCol w:w="4393"/>
      </w:tblGrid>
      <w:tr w:rsidR="002417DE" w:rsidRPr="00BE3A5B" w:rsidTr="002417DE">
        <w:trPr>
          <w:trHeight w:val="433"/>
        </w:trPr>
        <w:tc>
          <w:tcPr>
            <w:tcW w:w="562" w:type="dxa"/>
          </w:tcPr>
          <w:p w:rsidR="002417DE" w:rsidRPr="00BE3A5B" w:rsidRDefault="002417DE" w:rsidP="002417DE">
            <w:pPr>
              <w:jc w:val="center"/>
              <w:rPr>
                <w:rFonts w:ascii="Arial Narrow" w:hAnsi="Arial Narrow"/>
              </w:rPr>
            </w:pPr>
            <w:r w:rsidRPr="00BE3A5B">
              <w:rPr>
                <w:rFonts w:ascii="Arial Narrow" w:hAnsi="Arial Narrow"/>
              </w:rPr>
              <w:t>NO</w:t>
            </w:r>
          </w:p>
        </w:tc>
        <w:tc>
          <w:tcPr>
            <w:tcW w:w="4395" w:type="dxa"/>
          </w:tcPr>
          <w:p w:rsidR="002417DE" w:rsidRPr="00BE3A5B" w:rsidRDefault="002417DE" w:rsidP="002417DE">
            <w:pPr>
              <w:jc w:val="center"/>
              <w:rPr>
                <w:rFonts w:ascii="Arial Narrow" w:hAnsi="Arial Narrow"/>
              </w:rPr>
            </w:pPr>
            <w:r w:rsidRPr="00BE3A5B">
              <w:rPr>
                <w:rFonts w:ascii="Arial Narrow" w:hAnsi="Arial Narrow"/>
              </w:rPr>
              <w:t>NAMA</w:t>
            </w:r>
          </w:p>
        </w:tc>
        <w:tc>
          <w:tcPr>
            <w:tcW w:w="4393" w:type="dxa"/>
          </w:tcPr>
          <w:p w:rsidR="002417DE" w:rsidRPr="00BE3A5B" w:rsidRDefault="002417DE" w:rsidP="002417DE">
            <w:pPr>
              <w:jc w:val="center"/>
              <w:rPr>
                <w:rFonts w:ascii="Arial Narrow" w:hAnsi="Arial Narrow"/>
              </w:rPr>
            </w:pPr>
            <w:r w:rsidRPr="00BE3A5B">
              <w:rPr>
                <w:rFonts w:ascii="Arial Narrow" w:hAnsi="Arial Narrow"/>
              </w:rPr>
              <w:t>JABATAN</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1.</w:t>
            </w:r>
          </w:p>
        </w:tc>
        <w:tc>
          <w:tcPr>
            <w:tcW w:w="4395" w:type="dxa"/>
          </w:tcPr>
          <w:p w:rsidR="002417DE" w:rsidRPr="00BE3A5B" w:rsidRDefault="002417DE">
            <w:pPr>
              <w:rPr>
                <w:rFonts w:ascii="Arial Narrow" w:hAnsi="Arial Narrow"/>
              </w:rPr>
            </w:pPr>
            <w:r w:rsidRPr="00BE3A5B">
              <w:rPr>
                <w:rFonts w:ascii="Arial Narrow" w:hAnsi="Arial Narrow"/>
              </w:rPr>
              <w:t>Tantan Setiawan</w:t>
            </w:r>
          </w:p>
        </w:tc>
        <w:tc>
          <w:tcPr>
            <w:tcW w:w="4393" w:type="dxa"/>
          </w:tcPr>
          <w:p w:rsidR="002417DE" w:rsidRPr="00BE3A5B" w:rsidRDefault="002417DE">
            <w:pPr>
              <w:rPr>
                <w:rFonts w:ascii="Arial Narrow" w:hAnsi="Arial Narrow"/>
              </w:rPr>
            </w:pPr>
            <w:r w:rsidRPr="00BE3A5B">
              <w:rPr>
                <w:rFonts w:ascii="Arial Narrow" w:hAnsi="Arial Narrow"/>
              </w:rPr>
              <w:t>Imam Mesjid</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2.</w:t>
            </w:r>
          </w:p>
        </w:tc>
        <w:tc>
          <w:tcPr>
            <w:tcW w:w="4395" w:type="dxa"/>
          </w:tcPr>
          <w:p w:rsidR="002417DE" w:rsidRPr="00BE3A5B" w:rsidRDefault="002417DE">
            <w:pPr>
              <w:rPr>
                <w:rFonts w:ascii="Arial Narrow" w:hAnsi="Arial Narrow"/>
              </w:rPr>
            </w:pPr>
            <w:r w:rsidRPr="00BE3A5B">
              <w:rPr>
                <w:rFonts w:ascii="Arial Narrow" w:hAnsi="Arial Narrow"/>
              </w:rPr>
              <w:t>Dudu Abdullah</w:t>
            </w:r>
          </w:p>
        </w:tc>
        <w:tc>
          <w:tcPr>
            <w:tcW w:w="4393" w:type="dxa"/>
          </w:tcPr>
          <w:p w:rsidR="002417DE" w:rsidRPr="00BE3A5B" w:rsidRDefault="002417DE">
            <w:pPr>
              <w:rPr>
                <w:rFonts w:ascii="Arial Narrow" w:hAnsi="Arial Narrow"/>
              </w:rPr>
            </w:pPr>
            <w:r w:rsidRPr="00BE3A5B">
              <w:rPr>
                <w:rFonts w:ascii="Arial Narrow" w:hAnsi="Arial Narrow"/>
              </w:rPr>
              <w:t xml:space="preserve">Imam Mesjid </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3.</w:t>
            </w:r>
          </w:p>
        </w:tc>
        <w:tc>
          <w:tcPr>
            <w:tcW w:w="4395" w:type="dxa"/>
          </w:tcPr>
          <w:p w:rsidR="002417DE" w:rsidRPr="00BE3A5B" w:rsidRDefault="002417DE">
            <w:pPr>
              <w:rPr>
                <w:rFonts w:ascii="Arial Narrow" w:hAnsi="Arial Narrow"/>
              </w:rPr>
            </w:pPr>
            <w:r w:rsidRPr="00BE3A5B">
              <w:rPr>
                <w:rFonts w:ascii="Arial Narrow" w:hAnsi="Arial Narrow"/>
              </w:rPr>
              <w:t>Nursaman</w:t>
            </w:r>
          </w:p>
        </w:tc>
        <w:tc>
          <w:tcPr>
            <w:tcW w:w="4393" w:type="dxa"/>
          </w:tcPr>
          <w:p w:rsidR="002417DE" w:rsidRPr="00BE3A5B" w:rsidRDefault="002417DE">
            <w:pPr>
              <w:rPr>
                <w:rFonts w:ascii="Arial Narrow" w:hAnsi="Arial Narrow"/>
              </w:rPr>
            </w:pPr>
            <w:r w:rsidRPr="00BE3A5B">
              <w:rPr>
                <w:rFonts w:ascii="Arial Narrow" w:hAnsi="Arial Narrow"/>
              </w:rPr>
              <w:t>Imam Mesjid</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4.</w:t>
            </w:r>
          </w:p>
        </w:tc>
        <w:tc>
          <w:tcPr>
            <w:tcW w:w="4395" w:type="dxa"/>
          </w:tcPr>
          <w:p w:rsidR="002417DE" w:rsidRPr="00BE3A5B" w:rsidRDefault="002417DE">
            <w:pPr>
              <w:rPr>
                <w:rFonts w:ascii="Arial Narrow" w:hAnsi="Arial Narrow"/>
              </w:rPr>
            </w:pPr>
            <w:r w:rsidRPr="00BE3A5B">
              <w:rPr>
                <w:rFonts w:ascii="Arial Narrow" w:hAnsi="Arial Narrow"/>
              </w:rPr>
              <w:t>M. Abdul Aziz</w:t>
            </w:r>
          </w:p>
        </w:tc>
        <w:tc>
          <w:tcPr>
            <w:tcW w:w="4393" w:type="dxa"/>
          </w:tcPr>
          <w:p w:rsidR="002417DE" w:rsidRPr="00BE3A5B" w:rsidRDefault="002417DE">
            <w:pPr>
              <w:rPr>
                <w:rFonts w:ascii="Arial Narrow" w:hAnsi="Arial Narrow"/>
              </w:rPr>
            </w:pPr>
            <w:r w:rsidRPr="00BE3A5B">
              <w:rPr>
                <w:rFonts w:ascii="Arial Narrow" w:hAnsi="Arial Narrow"/>
              </w:rPr>
              <w:t>Imam Mesjid</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5.</w:t>
            </w:r>
          </w:p>
        </w:tc>
        <w:tc>
          <w:tcPr>
            <w:tcW w:w="4395" w:type="dxa"/>
          </w:tcPr>
          <w:p w:rsidR="002417DE" w:rsidRPr="00BE3A5B" w:rsidRDefault="002417DE">
            <w:pPr>
              <w:rPr>
                <w:rFonts w:ascii="Arial Narrow" w:hAnsi="Arial Narrow"/>
              </w:rPr>
            </w:pPr>
            <w:r w:rsidRPr="00BE3A5B">
              <w:rPr>
                <w:rFonts w:ascii="Arial Narrow" w:hAnsi="Arial Narrow"/>
              </w:rPr>
              <w:t xml:space="preserve">Halimah </w:t>
            </w:r>
          </w:p>
        </w:tc>
        <w:tc>
          <w:tcPr>
            <w:tcW w:w="4393" w:type="dxa"/>
          </w:tcPr>
          <w:p w:rsidR="002417DE" w:rsidRPr="00BE3A5B" w:rsidRDefault="002417DE">
            <w:pPr>
              <w:rPr>
                <w:rFonts w:ascii="Arial Narrow" w:hAnsi="Arial Narrow"/>
              </w:rPr>
            </w:pPr>
            <w:r w:rsidRPr="00BE3A5B">
              <w:rPr>
                <w:rFonts w:ascii="Arial Narrow" w:hAnsi="Arial Narrow"/>
              </w:rPr>
              <w:t>Guru Ngaji</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6.</w:t>
            </w:r>
          </w:p>
        </w:tc>
        <w:tc>
          <w:tcPr>
            <w:tcW w:w="4395" w:type="dxa"/>
          </w:tcPr>
          <w:p w:rsidR="002417DE" w:rsidRPr="00BE3A5B" w:rsidRDefault="002417DE">
            <w:pPr>
              <w:rPr>
                <w:rFonts w:ascii="Arial Narrow" w:hAnsi="Arial Narrow"/>
              </w:rPr>
            </w:pPr>
            <w:r w:rsidRPr="00BE3A5B">
              <w:rPr>
                <w:rFonts w:ascii="Arial Narrow" w:hAnsi="Arial Narrow"/>
              </w:rPr>
              <w:t xml:space="preserve">Komar </w:t>
            </w:r>
          </w:p>
        </w:tc>
        <w:tc>
          <w:tcPr>
            <w:tcW w:w="4393" w:type="dxa"/>
          </w:tcPr>
          <w:p w:rsidR="002417DE" w:rsidRPr="00BE3A5B" w:rsidRDefault="002417DE">
            <w:pPr>
              <w:rPr>
                <w:rFonts w:ascii="Arial Narrow" w:hAnsi="Arial Narrow"/>
              </w:rPr>
            </w:pPr>
            <w:r w:rsidRPr="00BE3A5B">
              <w:rPr>
                <w:rFonts w:ascii="Arial Narrow" w:hAnsi="Arial Narrow"/>
              </w:rPr>
              <w:t>Imam Mesjid</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7.</w:t>
            </w:r>
          </w:p>
        </w:tc>
        <w:tc>
          <w:tcPr>
            <w:tcW w:w="4395" w:type="dxa"/>
          </w:tcPr>
          <w:p w:rsidR="002417DE" w:rsidRPr="00BE3A5B" w:rsidRDefault="002417DE">
            <w:pPr>
              <w:rPr>
                <w:rFonts w:ascii="Arial Narrow" w:hAnsi="Arial Narrow"/>
              </w:rPr>
            </w:pPr>
            <w:r w:rsidRPr="00BE3A5B">
              <w:rPr>
                <w:rFonts w:ascii="Arial Narrow" w:hAnsi="Arial Narrow"/>
              </w:rPr>
              <w:t>Dusep Abdul Qodir</w:t>
            </w:r>
          </w:p>
        </w:tc>
        <w:tc>
          <w:tcPr>
            <w:tcW w:w="4393" w:type="dxa"/>
          </w:tcPr>
          <w:p w:rsidR="002417DE" w:rsidRPr="00BE3A5B" w:rsidRDefault="002417DE">
            <w:pPr>
              <w:rPr>
                <w:rFonts w:ascii="Arial Narrow" w:hAnsi="Arial Narrow"/>
              </w:rPr>
            </w:pPr>
            <w:r w:rsidRPr="00BE3A5B">
              <w:rPr>
                <w:rFonts w:ascii="Arial Narrow" w:hAnsi="Arial Narrow"/>
              </w:rPr>
              <w:t>Imam Mesjid</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8.</w:t>
            </w:r>
          </w:p>
        </w:tc>
        <w:tc>
          <w:tcPr>
            <w:tcW w:w="4395" w:type="dxa"/>
          </w:tcPr>
          <w:p w:rsidR="002417DE" w:rsidRPr="00BE3A5B" w:rsidRDefault="002417DE">
            <w:pPr>
              <w:rPr>
                <w:rFonts w:ascii="Arial Narrow" w:hAnsi="Arial Narrow"/>
              </w:rPr>
            </w:pPr>
            <w:r w:rsidRPr="00BE3A5B">
              <w:rPr>
                <w:rFonts w:ascii="Arial Narrow" w:hAnsi="Arial Narrow"/>
              </w:rPr>
              <w:t>Euis Ida Maryatin</w:t>
            </w:r>
          </w:p>
        </w:tc>
        <w:tc>
          <w:tcPr>
            <w:tcW w:w="4393" w:type="dxa"/>
          </w:tcPr>
          <w:p w:rsidR="002417DE" w:rsidRPr="00BE3A5B" w:rsidRDefault="002417DE">
            <w:pPr>
              <w:rPr>
                <w:rFonts w:ascii="Arial Narrow" w:hAnsi="Arial Narrow"/>
              </w:rPr>
            </w:pPr>
            <w:r w:rsidRPr="00BE3A5B">
              <w:rPr>
                <w:rFonts w:ascii="Arial Narrow" w:hAnsi="Arial Narrow"/>
              </w:rPr>
              <w:t>Guru Ngaji</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9.</w:t>
            </w:r>
          </w:p>
        </w:tc>
        <w:tc>
          <w:tcPr>
            <w:tcW w:w="4395" w:type="dxa"/>
          </w:tcPr>
          <w:p w:rsidR="002417DE" w:rsidRPr="00BE3A5B" w:rsidRDefault="002417DE">
            <w:pPr>
              <w:rPr>
                <w:rFonts w:ascii="Arial Narrow" w:hAnsi="Arial Narrow"/>
              </w:rPr>
            </w:pPr>
            <w:r w:rsidRPr="00BE3A5B">
              <w:rPr>
                <w:rFonts w:ascii="Arial Narrow" w:hAnsi="Arial Narrow"/>
              </w:rPr>
              <w:t>Cece Hs</w:t>
            </w:r>
          </w:p>
        </w:tc>
        <w:tc>
          <w:tcPr>
            <w:tcW w:w="4393" w:type="dxa"/>
          </w:tcPr>
          <w:p w:rsidR="002417DE" w:rsidRPr="00BE3A5B" w:rsidRDefault="002417DE">
            <w:pPr>
              <w:rPr>
                <w:rFonts w:ascii="Arial Narrow" w:hAnsi="Arial Narrow"/>
              </w:rPr>
            </w:pPr>
            <w:r w:rsidRPr="00BE3A5B">
              <w:rPr>
                <w:rFonts w:ascii="Arial Narrow" w:hAnsi="Arial Narrow"/>
              </w:rPr>
              <w:t>Imam Mesjid</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10.</w:t>
            </w:r>
          </w:p>
        </w:tc>
        <w:tc>
          <w:tcPr>
            <w:tcW w:w="4395" w:type="dxa"/>
          </w:tcPr>
          <w:p w:rsidR="002417DE" w:rsidRPr="00BE3A5B" w:rsidRDefault="002417DE">
            <w:pPr>
              <w:rPr>
                <w:rFonts w:ascii="Arial Narrow" w:hAnsi="Arial Narrow"/>
              </w:rPr>
            </w:pPr>
            <w:r w:rsidRPr="00BE3A5B">
              <w:rPr>
                <w:rFonts w:ascii="Arial Narrow" w:hAnsi="Arial Narrow"/>
              </w:rPr>
              <w:t>Nendi Suhendi</w:t>
            </w:r>
          </w:p>
        </w:tc>
        <w:tc>
          <w:tcPr>
            <w:tcW w:w="4393" w:type="dxa"/>
          </w:tcPr>
          <w:p w:rsidR="002417DE" w:rsidRPr="00BE3A5B" w:rsidRDefault="002417DE">
            <w:pPr>
              <w:rPr>
                <w:rFonts w:ascii="Arial Narrow" w:hAnsi="Arial Narrow"/>
              </w:rPr>
            </w:pPr>
            <w:r w:rsidRPr="00BE3A5B">
              <w:rPr>
                <w:rFonts w:ascii="Arial Narrow" w:hAnsi="Arial Narrow"/>
              </w:rPr>
              <w:t>Guru Ngaji</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11.</w:t>
            </w:r>
          </w:p>
        </w:tc>
        <w:tc>
          <w:tcPr>
            <w:tcW w:w="4395" w:type="dxa"/>
          </w:tcPr>
          <w:p w:rsidR="002417DE" w:rsidRPr="00BE3A5B" w:rsidRDefault="002417DE">
            <w:pPr>
              <w:rPr>
                <w:rFonts w:ascii="Arial Narrow" w:hAnsi="Arial Narrow"/>
              </w:rPr>
            </w:pPr>
            <w:r w:rsidRPr="00BE3A5B">
              <w:rPr>
                <w:rFonts w:ascii="Arial Narrow" w:hAnsi="Arial Narrow"/>
              </w:rPr>
              <w:t>Atang Ruhiyat</w:t>
            </w:r>
          </w:p>
        </w:tc>
        <w:tc>
          <w:tcPr>
            <w:tcW w:w="4393" w:type="dxa"/>
          </w:tcPr>
          <w:p w:rsidR="002417DE" w:rsidRPr="00BE3A5B" w:rsidRDefault="002417DE">
            <w:pPr>
              <w:rPr>
                <w:rFonts w:ascii="Arial Narrow" w:hAnsi="Arial Narrow"/>
              </w:rPr>
            </w:pPr>
            <w:r w:rsidRPr="00BE3A5B">
              <w:rPr>
                <w:rFonts w:ascii="Arial Narrow" w:hAnsi="Arial Narrow"/>
              </w:rPr>
              <w:t>Guru Ngaji</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12.</w:t>
            </w:r>
          </w:p>
        </w:tc>
        <w:tc>
          <w:tcPr>
            <w:tcW w:w="4395" w:type="dxa"/>
          </w:tcPr>
          <w:p w:rsidR="002417DE" w:rsidRPr="00BE3A5B" w:rsidRDefault="002417DE">
            <w:pPr>
              <w:rPr>
                <w:rFonts w:ascii="Arial Narrow" w:hAnsi="Arial Narrow"/>
              </w:rPr>
            </w:pPr>
            <w:r w:rsidRPr="00BE3A5B">
              <w:rPr>
                <w:rFonts w:ascii="Arial Narrow" w:hAnsi="Arial Narrow"/>
              </w:rPr>
              <w:t xml:space="preserve">Mariah </w:t>
            </w:r>
          </w:p>
        </w:tc>
        <w:tc>
          <w:tcPr>
            <w:tcW w:w="4393" w:type="dxa"/>
          </w:tcPr>
          <w:p w:rsidR="002417DE" w:rsidRPr="00BE3A5B" w:rsidRDefault="002417DE">
            <w:pPr>
              <w:rPr>
                <w:rFonts w:ascii="Arial Narrow" w:hAnsi="Arial Narrow"/>
              </w:rPr>
            </w:pPr>
            <w:r w:rsidRPr="00BE3A5B">
              <w:rPr>
                <w:rFonts w:ascii="Arial Narrow" w:hAnsi="Arial Narrow"/>
              </w:rPr>
              <w:t>Guru Ngaji</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13.</w:t>
            </w:r>
          </w:p>
        </w:tc>
        <w:tc>
          <w:tcPr>
            <w:tcW w:w="4395" w:type="dxa"/>
          </w:tcPr>
          <w:p w:rsidR="002417DE" w:rsidRPr="00BE3A5B" w:rsidRDefault="002417DE">
            <w:pPr>
              <w:rPr>
                <w:rFonts w:ascii="Arial Narrow" w:hAnsi="Arial Narrow"/>
              </w:rPr>
            </w:pPr>
            <w:r w:rsidRPr="00BE3A5B">
              <w:rPr>
                <w:rFonts w:ascii="Arial Narrow" w:hAnsi="Arial Narrow"/>
              </w:rPr>
              <w:t xml:space="preserve">Andrianto </w:t>
            </w:r>
          </w:p>
        </w:tc>
        <w:tc>
          <w:tcPr>
            <w:tcW w:w="4393" w:type="dxa"/>
          </w:tcPr>
          <w:p w:rsidR="002417DE" w:rsidRPr="00BE3A5B" w:rsidRDefault="002417DE">
            <w:pPr>
              <w:rPr>
                <w:rFonts w:ascii="Arial Narrow" w:hAnsi="Arial Narrow"/>
              </w:rPr>
            </w:pPr>
            <w:r w:rsidRPr="00BE3A5B">
              <w:rPr>
                <w:rFonts w:ascii="Arial Narrow" w:hAnsi="Arial Narrow"/>
              </w:rPr>
              <w:t>Guru Ngaji</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14.</w:t>
            </w:r>
          </w:p>
        </w:tc>
        <w:tc>
          <w:tcPr>
            <w:tcW w:w="4395" w:type="dxa"/>
          </w:tcPr>
          <w:p w:rsidR="002417DE" w:rsidRPr="00BE3A5B" w:rsidRDefault="002417DE">
            <w:pPr>
              <w:rPr>
                <w:rFonts w:ascii="Arial Narrow" w:hAnsi="Arial Narrow"/>
              </w:rPr>
            </w:pPr>
            <w:r w:rsidRPr="00BE3A5B">
              <w:rPr>
                <w:rFonts w:ascii="Arial Narrow" w:hAnsi="Arial Narrow"/>
              </w:rPr>
              <w:t xml:space="preserve">Jaja </w:t>
            </w:r>
          </w:p>
        </w:tc>
        <w:tc>
          <w:tcPr>
            <w:tcW w:w="4393" w:type="dxa"/>
          </w:tcPr>
          <w:p w:rsidR="002417DE" w:rsidRPr="00BE3A5B" w:rsidRDefault="00BE3A5B">
            <w:pPr>
              <w:rPr>
                <w:rFonts w:ascii="Arial Narrow" w:hAnsi="Arial Narrow"/>
              </w:rPr>
            </w:pPr>
            <w:r w:rsidRPr="00BE3A5B">
              <w:rPr>
                <w:rFonts w:ascii="Arial Narrow" w:hAnsi="Arial Narrow"/>
              </w:rPr>
              <w:t>Imam Mesjid</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15.</w:t>
            </w:r>
          </w:p>
        </w:tc>
        <w:tc>
          <w:tcPr>
            <w:tcW w:w="4395" w:type="dxa"/>
          </w:tcPr>
          <w:p w:rsidR="002417DE" w:rsidRPr="00BE3A5B" w:rsidRDefault="00BE3A5B">
            <w:pPr>
              <w:rPr>
                <w:rFonts w:ascii="Arial Narrow" w:hAnsi="Arial Narrow"/>
              </w:rPr>
            </w:pPr>
            <w:r w:rsidRPr="00BE3A5B">
              <w:rPr>
                <w:rFonts w:ascii="Arial Narrow" w:hAnsi="Arial Narrow"/>
              </w:rPr>
              <w:t xml:space="preserve">Ihsanudin </w:t>
            </w:r>
          </w:p>
        </w:tc>
        <w:tc>
          <w:tcPr>
            <w:tcW w:w="4393" w:type="dxa"/>
          </w:tcPr>
          <w:p w:rsidR="002417DE" w:rsidRPr="00BE3A5B" w:rsidRDefault="00BE3A5B">
            <w:pPr>
              <w:rPr>
                <w:rFonts w:ascii="Arial Narrow" w:hAnsi="Arial Narrow"/>
              </w:rPr>
            </w:pPr>
            <w:r w:rsidRPr="00BE3A5B">
              <w:rPr>
                <w:rFonts w:ascii="Arial Narrow" w:hAnsi="Arial Narrow"/>
              </w:rPr>
              <w:t>Guru Ngaji</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16.</w:t>
            </w:r>
          </w:p>
        </w:tc>
        <w:tc>
          <w:tcPr>
            <w:tcW w:w="4395" w:type="dxa"/>
          </w:tcPr>
          <w:p w:rsidR="002417DE" w:rsidRPr="00BE3A5B" w:rsidRDefault="00BE3A5B">
            <w:pPr>
              <w:rPr>
                <w:rFonts w:ascii="Arial Narrow" w:hAnsi="Arial Narrow"/>
              </w:rPr>
            </w:pPr>
            <w:r w:rsidRPr="00BE3A5B">
              <w:rPr>
                <w:rFonts w:ascii="Arial Narrow" w:hAnsi="Arial Narrow"/>
              </w:rPr>
              <w:t xml:space="preserve">Endang Makmur </w:t>
            </w:r>
          </w:p>
        </w:tc>
        <w:tc>
          <w:tcPr>
            <w:tcW w:w="4393" w:type="dxa"/>
          </w:tcPr>
          <w:p w:rsidR="002417DE" w:rsidRPr="00BE3A5B" w:rsidRDefault="00BE3A5B">
            <w:pPr>
              <w:rPr>
                <w:rFonts w:ascii="Arial Narrow" w:hAnsi="Arial Narrow"/>
              </w:rPr>
            </w:pPr>
            <w:r w:rsidRPr="00BE3A5B">
              <w:rPr>
                <w:rFonts w:ascii="Arial Narrow" w:hAnsi="Arial Narrow"/>
              </w:rPr>
              <w:t>Imam Ngaji</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17.</w:t>
            </w:r>
          </w:p>
        </w:tc>
        <w:tc>
          <w:tcPr>
            <w:tcW w:w="4395" w:type="dxa"/>
          </w:tcPr>
          <w:p w:rsidR="002417DE" w:rsidRPr="00BE3A5B" w:rsidRDefault="00BE3A5B">
            <w:pPr>
              <w:rPr>
                <w:rFonts w:ascii="Arial Narrow" w:hAnsi="Arial Narrow"/>
              </w:rPr>
            </w:pPr>
            <w:r w:rsidRPr="00BE3A5B">
              <w:rPr>
                <w:rFonts w:ascii="Arial Narrow" w:hAnsi="Arial Narrow"/>
              </w:rPr>
              <w:t xml:space="preserve">Nurjaya </w:t>
            </w:r>
          </w:p>
        </w:tc>
        <w:tc>
          <w:tcPr>
            <w:tcW w:w="4393" w:type="dxa"/>
          </w:tcPr>
          <w:p w:rsidR="002417DE" w:rsidRPr="00BE3A5B" w:rsidRDefault="00BE3A5B">
            <w:pPr>
              <w:rPr>
                <w:rFonts w:ascii="Arial Narrow" w:hAnsi="Arial Narrow"/>
              </w:rPr>
            </w:pPr>
            <w:r w:rsidRPr="00BE3A5B">
              <w:rPr>
                <w:rFonts w:ascii="Arial Narrow" w:hAnsi="Arial Narrow"/>
              </w:rPr>
              <w:t>Imam Mesjid</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18.</w:t>
            </w:r>
          </w:p>
        </w:tc>
        <w:tc>
          <w:tcPr>
            <w:tcW w:w="4395" w:type="dxa"/>
          </w:tcPr>
          <w:p w:rsidR="002417DE" w:rsidRPr="00BE3A5B" w:rsidRDefault="00BE3A5B">
            <w:pPr>
              <w:rPr>
                <w:rFonts w:ascii="Arial Narrow" w:hAnsi="Arial Narrow"/>
              </w:rPr>
            </w:pPr>
            <w:r w:rsidRPr="00BE3A5B">
              <w:rPr>
                <w:rFonts w:ascii="Arial Narrow" w:hAnsi="Arial Narrow"/>
              </w:rPr>
              <w:t>Maman Solehudin</w:t>
            </w:r>
          </w:p>
        </w:tc>
        <w:tc>
          <w:tcPr>
            <w:tcW w:w="4393" w:type="dxa"/>
          </w:tcPr>
          <w:p w:rsidR="002417DE" w:rsidRPr="00BE3A5B" w:rsidRDefault="00BE3A5B">
            <w:pPr>
              <w:rPr>
                <w:rFonts w:ascii="Arial Narrow" w:hAnsi="Arial Narrow"/>
              </w:rPr>
            </w:pPr>
            <w:r w:rsidRPr="00BE3A5B">
              <w:rPr>
                <w:rFonts w:ascii="Arial Narrow" w:hAnsi="Arial Narrow"/>
              </w:rPr>
              <w:t>Imam Mesjid</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19.</w:t>
            </w:r>
          </w:p>
        </w:tc>
        <w:tc>
          <w:tcPr>
            <w:tcW w:w="4395" w:type="dxa"/>
          </w:tcPr>
          <w:p w:rsidR="002417DE" w:rsidRPr="00BE3A5B" w:rsidRDefault="00BE3A5B">
            <w:pPr>
              <w:rPr>
                <w:rFonts w:ascii="Arial Narrow" w:hAnsi="Arial Narrow"/>
              </w:rPr>
            </w:pPr>
            <w:r w:rsidRPr="00BE3A5B">
              <w:rPr>
                <w:rFonts w:ascii="Arial Narrow" w:hAnsi="Arial Narrow"/>
              </w:rPr>
              <w:t>Shofi Nazmilpariha</w:t>
            </w:r>
          </w:p>
        </w:tc>
        <w:tc>
          <w:tcPr>
            <w:tcW w:w="4393" w:type="dxa"/>
          </w:tcPr>
          <w:p w:rsidR="002417DE" w:rsidRPr="00BE3A5B" w:rsidRDefault="00BE3A5B">
            <w:pPr>
              <w:rPr>
                <w:rFonts w:ascii="Arial Narrow" w:hAnsi="Arial Narrow"/>
              </w:rPr>
            </w:pPr>
            <w:r w:rsidRPr="00BE3A5B">
              <w:rPr>
                <w:rFonts w:ascii="Arial Narrow" w:hAnsi="Arial Narrow"/>
              </w:rPr>
              <w:t>Guru TPQ</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20.</w:t>
            </w:r>
          </w:p>
        </w:tc>
        <w:tc>
          <w:tcPr>
            <w:tcW w:w="4395" w:type="dxa"/>
          </w:tcPr>
          <w:p w:rsidR="002417DE" w:rsidRPr="00BE3A5B" w:rsidRDefault="00BE3A5B">
            <w:pPr>
              <w:rPr>
                <w:rFonts w:ascii="Arial Narrow" w:hAnsi="Arial Narrow"/>
              </w:rPr>
            </w:pPr>
            <w:r w:rsidRPr="00BE3A5B">
              <w:rPr>
                <w:rFonts w:ascii="Arial Narrow" w:hAnsi="Arial Narrow"/>
              </w:rPr>
              <w:t>Siti Sahidah</w:t>
            </w:r>
          </w:p>
        </w:tc>
        <w:tc>
          <w:tcPr>
            <w:tcW w:w="4393" w:type="dxa"/>
          </w:tcPr>
          <w:p w:rsidR="002417DE" w:rsidRPr="00BE3A5B" w:rsidRDefault="00BE3A5B">
            <w:pPr>
              <w:rPr>
                <w:rFonts w:ascii="Arial Narrow" w:hAnsi="Arial Narrow"/>
              </w:rPr>
            </w:pPr>
            <w:r w:rsidRPr="00BE3A5B">
              <w:rPr>
                <w:rFonts w:ascii="Arial Narrow" w:hAnsi="Arial Narrow"/>
              </w:rPr>
              <w:t>Guru DTA</w:t>
            </w:r>
          </w:p>
        </w:tc>
      </w:tr>
      <w:tr w:rsidR="002417DE" w:rsidRPr="00BE3A5B" w:rsidTr="002417DE">
        <w:tc>
          <w:tcPr>
            <w:tcW w:w="562" w:type="dxa"/>
          </w:tcPr>
          <w:p w:rsidR="002417DE" w:rsidRPr="00BE3A5B" w:rsidRDefault="002417DE" w:rsidP="002417DE">
            <w:pPr>
              <w:jc w:val="center"/>
              <w:rPr>
                <w:rFonts w:ascii="Arial Narrow" w:hAnsi="Arial Narrow"/>
              </w:rPr>
            </w:pPr>
            <w:r w:rsidRPr="00BE3A5B">
              <w:rPr>
                <w:rFonts w:ascii="Arial Narrow" w:hAnsi="Arial Narrow"/>
              </w:rPr>
              <w:t>21.</w:t>
            </w:r>
          </w:p>
        </w:tc>
        <w:tc>
          <w:tcPr>
            <w:tcW w:w="4395" w:type="dxa"/>
          </w:tcPr>
          <w:p w:rsidR="002417DE" w:rsidRPr="00BE3A5B" w:rsidRDefault="00BE3A5B">
            <w:pPr>
              <w:rPr>
                <w:rFonts w:ascii="Arial Narrow" w:hAnsi="Arial Narrow"/>
              </w:rPr>
            </w:pPr>
            <w:r w:rsidRPr="00BE3A5B">
              <w:rPr>
                <w:rFonts w:ascii="Arial Narrow" w:hAnsi="Arial Narrow"/>
              </w:rPr>
              <w:t xml:space="preserve">Pina Purnamawati </w:t>
            </w:r>
          </w:p>
        </w:tc>
        <w:tc>
          <w:tcPr>
            <w:tcW w:w="4393" w:type="dxa"/>
          </w:tcPr>
          <w:p w:rsidR="002417DE" w:rsidRPr="00BE3A5B" w:rsidRDefault="00BE3A5B">
            <w:pPr>
              <w:rPr>
                <w:rFonts w:ascii="Arial Narrow" w:hAnsi="Arial Narrow"/>
              </w:rPr>
            </w:pPr>
            <w:r w:rsidRPr="00BE3A5B">
              <w:rPr>
                <w:rFonts w:ascii="Arial Narrow" w:hAnsi="Arial Narrow"/>
              </w:rPr>
              <w:t>Guru DTA</w:t>
            </w:r>
          </w:p>
        </w:tc>
      </w:tr>
    </w:tbl>
    <w:p w:rsidR="002417DE" w:rsidRPr="00BE3A5B" w:rsidRDefault="002417DE">
      <w:pPr>
        <w:rPr>
          <w:rFonts w:ascii="Arial Narrow" w:hAnsi="Arial Narrow"/>
        </w:rPr>
      </w:pPr>
    </w:p>
    <w:p w:rsidR="00BE3A5B" w:rsidRPr="00270A8C" w:rsidRDefault="00BE3A5B">
      <w:bookmarkStart w:id="0" w:name="_GoBack"/>
      <w:bookmarkEnd w:id="0"/>
    </w:p>
    <w:sectPr w:rsidR="00BE3A5B" w:rsidRPr="00270A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5C1B59"/>
    <w:multiLevelType w:val="hybridMultilevel"/>
    <w:tmpl w:val="B5D41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A8C"/>
    <w:rsid w:val="00123394"/>
    <w:rsid w:val="002417DE"/>
    <w:rsid w:val="00270A8C"/>
    <w:rsid w:val="0046179A"/>
    <w:rsid w:val="00A10B5A"/>
    <w:rsid w:val="00BE3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97AFBD-D251-4415-808F-A31924ACF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17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417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AVITA</dc:creator>
  <cp:keywords/>
  <dc:description/>
  <cp:lastModifiedBy>AVITA</cp:lastModifiedBy>
  <cp:revision>2</cp:revision>
  <dcterms:created xsi:type="dcterms:W3CDTF">2024-01-04T06:07:00Z</dcterms:created>
  <dcterms:modified xsi:type="dcterms:W3CDTF">2024-01-04T06:53:00Z</dcterms:modified>
</cp:coreProperties>
</file>